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Oyster Bay Maintenance and Sampling Protocol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Friday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Remove trays from water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Clean oysters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Sample</w:t>
      </w:r>
      <w:r w:rsidDel="00000000" w:rsidR="00000000" w:rsidRPr="00000000">
        <w:rPr>
          <w:b w:val="1"/>
          <w:rtl w:val="0"/>
        </w:rPr>
        <w:t xml:space="preserve"> 50 oysters at random</w:t>
      </w:r>
      <w:r w:rsidDel="00000000" w:rsidR="00000000" w:rsidRPr="00000000">
        <w:rPr>
          <w:rtl w:val="0"/>
        </w:rPr>
        <w:t xml:space="preserve"> from each population divide into individually labelled bags by tray label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Place sample into Ice chest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Remove all dead oysters and place into bags labelled by tray label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Take a picture of oysters remaining on tiles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Remaining oysters in trays transferred to labelled cage. </w:t>
      </w:r>
      <w:r w:rsidDel="00000000" w:rsidR="00000000" w:rsidRPr="00000000">
        <w:rPr>
          <w:b w:val="1"/>
          <w:rtl w:val="0"/>
        </w:rPr>
        <w:t xml:space="preserve">Tray Label = Cage Label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Remove tray label and place into appropriate cage.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Readout Temp Logger onto shuttle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Move temp logger from tray to cage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Tie cages together with ropes from trays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Rehang cages from caribiner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Bring trays back in SUV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Gear: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Ziploc Bags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Labels (Live and Dead)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15 ml Falcon tubes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parafilm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zipties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Hobo Shuttle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Ice Chest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Ice or ice blocks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notebook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waterproof paper and pens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clickers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Saturday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Work on one bag at a time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Take size and weight measurements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Remove whole animal with sterilized tools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sub sample mantle tissue at rear tip (opposite side from ctenidia)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place whole animal in 1.5 ml sample tube.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Place sub sample in 1.5 ml sample tube.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Save shell in individual shell bag.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Repeat until finished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Gear: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ethanol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ethanol burner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forceps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scissors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spatula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bench diapers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1.5 ml tubes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label marker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notebook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ice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ice bucket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lighter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